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3D194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3D194A">
        <w:rPr>
          <w:rFonts w:ascii="Corbel" w:hAnsi="Corbel"/>
          <w:b/>
          <w:bCs/>
        </w:rPr>
        <w:t xml:space="preserve">   </w:t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CD6897" w:rsidRPr="003D194A">
        <w:rPr>
          <w:rFonts w:ascii="Corbel" w:hAnsi="Corbel"/>
          <w:b/>
          <w:bCs/>
        </w:rPr>
        <w:tab/>
      </w:r>
      <w:r w:rsidR="00D8678B" w:rsidRPr="003D194A">
        <w:rPr>
          <w:rFonts w:ascii="Corbel" w:hAnsi="Corbel"/>
          <w:bCs/>
          <w:i/>
        </w:rPr>
        <w:t xml:space="preserve">Załącznik nr </w:t>
      </w:r>
      <w:r w:rsidR="006F31E2" w:rsidRPr="003D194A">
        <w:rPr>
          <w:rFonts w:ascii="Corbel" w:hAnsi="Corbel"/>
          <w:bCs/>
          <w:i/>
        </w:rPr>
        <w:t>1.5</w:t>
      </w:r>
      <w:r w:rsidR="00D8678B" w:rsidRPr="003D194A">
        <w:rPr>
          <w:rFonts w:ascii="Corbel" w:hAnsi="Corbel"/>
          <w:bCs/>
          <w:i/>
        </w:rPr>
        <w:t xml:space="preserve"> do Zarządzenia</w:t>
      </w:r>
      <w:r w:rsidR="002A22BF" w:rsidRPr="003D194A">
        <w:rPr>
          <w:rFonts w:ascii="Corbel" w:hAnsi="Corbel"/>
          <w:bCs/>
          <w:i/>
        </w:rPr>
        <w:t xml:space="preserve"> Rektora UR </w:t>
      </w:r>
      <w:r w:rsidR="00CD6897" w:rsidRPr="003D194A">
        <w:rPr>
          <w:rFonts w:ascii="Corbel" w:hAnsi="Corbel"/>
          <w:bCs/>
          <w:i/>
        </w:rPr>
        <w:t xml:space="preserve"> nr </w:t>
      </w:r>
      <w:r w:rsidR="00F17567" w:rsidRPr="003D194A">
        <w:rPr>
          <w:rFonts w:ascii="Corbel" w:hAnsi="Corbel"/>
          <w:bCs/>
          <w:i/>
        </w:rPr>
        <w:t>12/2019</w:t>
      </w:r>
    </w:p>
    <w:p w:rsidR="0085747A" w:rsidRPr="003D19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94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19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194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194A">
        <w:rPr>
          <w:rFonts w:ascii="Corbel" w:hAnsi="Corbel"/>
          <w:b/>
          <w:smallCaps/>
          <w:sz w:val="24"/>
          <w:szCs w:val="24"/>
        </w:rPr>
        <w:t xml:space="preserve"> </w:t>
      </w:r>
      <w:r w:rsidR="00C05738" w:rsidRPr="003D194A">
        <w:rPr>
          <w:rFonts w:ascii="Corbel" w:hAnsi="Corbel"/>
          <w:b/>
          <w:smallCaps/>
          <w:sz w:val="24"/>
          <w:szCs w:val="24"/>
        </w:rPr>
        <w:t>2019/2020-2023/2024</w:t>
      </w:r>
      <w:r w:rsidR="0085747A" w:rsidRPr="003D194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D194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D194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194A">
        <w:rPr>
          <w:rFonts w:ascii="Corbel" w:hAnsi="Corbel"/>
          <w:i/>
          <w:sz w:val="20"/>
          <w:szCs w:val="20"/>
        </w:rPr>
        <w:t>(skrajne daty</w:t>
      </w:r>
      <w:r w:rsidR="0085747A" w:rsidRPr="003D194A">
        <w:rPr>
          <w:rFonts w:ascii="Corbel" w:hAnsi="Corbel"/>
          <w:sz w:val="20"/>
          <w:szCs w:val="20"/>
        </w:rPr>
        <w:t>)</w:t>
      </w:r>
    </w:p>
    <w:p w:rsidR="00445970" w:rsidRPr="003D194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</w:r>
      <w:r w:rsidRPr="003D194A">
        <w:rPr>
          <w:rFonts w:ascii="Corbel" w:hAnsi="Corbel"/>
          <w:sz w:val="20"/>
          <w:szCs w:val="20"/>
        </w:rPr>
        <w:tab/>
        <w:t xml:space="preserve">Rok akademicki  </w:t>
      </w:r>
      <w:r w:rsidR="003D194A" w:rsidRPr="003D194A">
        <w:rPr>
          <w:rFonts w:ascii="Corbel" w:hAnsi="Corbel"/>
          <w:sz w:val="20"/>
          <w:szCs w:val="20"/>
        </w:rPr>
        <w:t>2021/2022</w:t>
      </w:r>
    </w:p>
    <w:p w:rsidR="0085747A" w:rsidRPr="003D19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9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94A">
        <w:rPr>
          <w:rFonts w:ascii="Corbel" w:hAnsi="Corbel"/>
          <w:szCs w:val="24"/>
        </w:rPr>
        <w:t xml:space="preserve">1. </w:t>
      </w:r>
      <w:r w:rsidR="0085747A" w:rsidRPr="003D194A">
        <w:rPr>
          <w:rFonts w:ascii="Corbel" w:hAnsi="Corbel"/>
          <w:szCs w:val="24"/>
        </w:rPr>
        <w:t xml:space="preserve">Podstawowe </w:t>
      </w:r>
      <w:r w:rsidR="00445970" w:rsidRPr="003D194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D194A" w:rsidRDefault="00C05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D194A" w:rsidRDefault="00C05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PRA05</w:t>
            </w:r>
            <w:bookmarkStart w:id="0" w:name="_GoBack"/>
            <w:bookmarkEnd w:id="0"/>
          </w:p>
        </w:tc>
      </w:tr>
      <w:tr w:rsidR="0085747A" w:rsidRPr="003D194A" w:rsidTr="003D194A">
        <w:tc>
          <w:tcPr>
            <w:tcW w:w="2694" w:type="dxa"/>
            <w:vAlign w:val="center"/>
          </w:tcPr>
          <w:p w:rsidR="0085747A" w:rsidRPr="003D194A" w:rsidRDefault="00F4551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D194A" w:rsidRDefault="00B14C49" w:rsidP="00C05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 xml:space="preserve">Rok III, semestr V 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3D194A" w:rsidRPr="003D194A" w:rsidTr="003D194A">
        <w:tc>
          <w:tcPr>
            <w:tcW w:w="2694" w:type="dxa"/>
            <w:vAlign w:val="center"/>
          </w:tcPr>
          <w:p w:rsidR="003D194A" w:rsidRPr="003D194A" w:rsidRDefault="003D194A" w:rsidP="003D19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194A" w:rsidRPr="003D194A" w:rsidRDefault="003D194A" w:rsidP="003D19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</w:tbl>
    <w:p w:rsidR="0085747A" w:rsidRPr="003D194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* </w:t>
      </w:r>
      <w:r w:rsidRPr="003D194A">
        <w:rPr>
          <w:rFonts w:ascii="Corbel" w:hAnsi="Corbel"/>
          <w:i/>
          <w:sz w:val="24"/>
          <w:szCs w:val="24"/>
        </w:rPr>
        <w:t>-</w:t>
      </w:r>
      <w:r w:rsidR="00B90885" w:rsidRPr="003D19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94A">
        <w:rPr>
          <w:rFonts w:ascii="Corbel" w:hAnsi="Corbel"/>
          <w:b w:val="0"/>
          <w:sz w:val="24"/>
          <w:szCs w:val="24"/>
        </w:rPr>
        <w:t>e,</w:t>
      </w:r>
      <w:r w:rsidRPr="003D194A">
        <w:rPr>
          <w:rFonts w:ascii="Corbel" w:hAnsi="Corbel"/>
          <w:i/>
          <w:sz w:val="24"/>
          <w:szCs w:val="24"/>
        </w:rPr>
        <w:t xml:space="preserve"> </w:t>
      </w:r>
      <w:r w:rsidRPr="003D19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94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D19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D194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>1.</w:t>
      </w:r>
      <w:r w:rsidR="00E22FBC" w:rsidRPr="003D194A">
        <w:rPr>
          <w:rFonts w:ascii="Corbel" w:hAnsi="Corbel"/>
          <w:sz w:val="24"/>
          <w:szCs w:val="24"/>
        </w:rPr>
        <w:t>1</w:t>
      </w:r>
      <w:r w:rsidRPr="003D194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19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907"/>
        <w:gridCol w:w="780"/>
        <w:gridCol w:w="851"/>
        <w:gridCol w:w="795"/>
        <w:gridCol w:w="817"/>
        <w:gridCol w:w="751"/>
        <w:gridCol w:w="943"/>
        <w:gridCol w:w="1178"/>
        <w:gridCol w:w="1479"/>
      </w:tblGrid>
      <w:tr w:rsidR="00015B8F" w:rsidRPr="003D194A" w:rsidTr="003D194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Semestr</w:t>
            </w:r>
          </w:p>
          <w:p w:rsidR="00015B8F" w:rsidRPr="003D194A" w:rsidRDefault="002B5EA0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(</w:t>
            </w:r>
            <w:r w:rsidR="00363F78" w:rsidRPr="003D19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Wykł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Konw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Sem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94A">
              <w:rPr>
                <w:rFonts w:ascii="Corbel" w:hAnsi="Corbel"/>
                <w:szCs w:val="24"/>
              </w:rPr>
              <w:t>Prakt</w:t>
            </w:r>
            <w:proofErr w:type="spellEnd"/>
            <w:r w:rsidRPr="003D19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94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94A" w:rsidRDefault="00015B8F" w:rsidP="003D194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94A">
              <w:rPr>
                <w:rFonts w:ascii="Corbel" w:hAnsi="Corbel"/>
                <w:b/>
                <w:szCs w:val="24"/>
              </w:rPr>
              <w:t>Liczba pkt</w:t>
            </w:r>
            <w:r w:rsidR="00B90885" w:rsidRPr="003D194A">
              <w:rPr>
                <w:rFonts w:ascii="Corbel" w:hAnsi="Corbel"/>
                <w:b/>
                <w:szCs w:val="24"/>
              </w:rPr>
              <w:t>.</w:t>
            </w:r>
            <w:r w:rsidRPr="003D19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94A" w:rsidTr="003D194A">
        <w:trPr>
          <w:trHeight w:val="4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015B8F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94A" w:rsidRDefault="00C05738" w:rsidP="003D19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D194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D194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D19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>1.</w:t>
      </w:r>
      <w:r w:rsidR="00E22FBC" w:rsidRPr="003D194A">
        <w:rPr>
          <w:rFonts w:ascii="Corbel" w:hAnsi="Corbel"/>
          <w:smallCaps w:val="0"/>
          <w:szCs w:val="24"/>
        </w:rPr>
        <w:t>2</w:t>
      </w:r>
      <w:r w:rsidR="00F83B28" w:rsidRPr="003D194A">
        <w:rPr>
          <w:rFonts w:ascii="Corbel" w:hAnsi="Corbel"/>
          <w:smallCaps w:val="0"/>
          <w:szCs w:val="24"/>
        </w:rPr>
        <w:t>.</w:t>
      </w:r>
      <w:r w:rsidR="00F83B28" w:rsidRPr="003D194A">
        <w:rPr>
          <w:rFonts w:ascii="Corbel" w:hAnsi="Corbel"/>
          <w:smallCaps w:val="0"/>
          <w:szCs w:val="24"/>
        </w:rPr>
        <w:tab/>
      </w:r>
      <w:r w:rsidRPr="003D194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194A" w:rsidRDefault="00DA40E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eastAsia="MS Gothic" w:hAnsi="Corbel" w:cs="MS Gothic"/>
          <w:b w:val="0"/>
          <w:szCs w:val="24"/>
        </w:rPr>
        <w:t>x</w:t>
      </w:r>
      <w:r w:rsidR="0085747A" w:rsidRPr="003D19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D194A" w:rsidRDefault="00B14C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3D194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D194A" w:rsidRDefault="00E22FBC" w:rsidP="00222C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1.3 </w:t>
      </w:r>
      <w:r w:rsidR="00F83B28" w:rsidRPr="003D194A">
        <w:rPr>
          <w:rFonts w:ascii="Corbel" w:hAnsi="Corbel"/>
          <w:smallCaps w:val="0"/>
          <w:szCs w:val="24"/>
        </w:rPr>
        <w:tab/>
      </w:r>
      <w:r w:rsidRPr="003D194A">
        <w:rPr>
          <w:rFonts w:ascii="Corbel" w:hAnsi="Corbel"/>
          <w:smallCaps w:val="0"/>
          <w:szCs w:val="24"/>
        </w:rPr>
        <w:t>For</w:t>
      </w:r>
      <w:r w:rsidR="00445970" w:rsidRPr="003D194A">
        <w:rPr>
          <w:rFonts w:ascii="Corbel" w:hAnsi="Corbel"/>
          <w:smallCaps w:val="0"/>
          <w:szCs w:val="24"/>
        </w:rPr>
        <w:t xml:space="preserve">ma zaliczenia przedmiotu </w:t>
      </w:r>
      <w:r w:rsidRPr="003D194A">
        <w:rPr>
          <w:rFonts w:ascii="Corbel" w:hAnsi="Corbel"/>
          <w:smallCaps w:val="0"/>
          <w:szCs w:val="24"/>
        </w:rPr>
        <w:t xml:space="preserve"> (z toku) </w:t>
      </w:r>
      <w:r w:rsidRPr="003D194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D194A" w:rsidRPr="003D194A" w:rsidRDefault="003D19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94A" w:rsidRDefault="00A51A7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D194A">
        <w:rPr>
          <w:rFonts w:ascii="Corbel" w:hAnsi="Corbel"/>
          <w:b w:val="0"/>
          <w:szCs w:val="24"/>
        </w:rPr>
        <w:t>zaliczenie z oceną</w:t>
      </w:r>
    </w:p>
    <w:p w:rsidR="00222C33" w:rsidRPr="003D194A" w:rsidRDefault="00222C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9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94A">
        <w:rPr>
          <w:rFonts w:ascii="Corbel" w:hAnsi="Corbel"/>
          <w:szCs w:val="24"/>
        </w:rPr>
        <w:t xml:space="preserve">2.Wymagania wstępne </w:t>
      </w:r>
    </w:p>
    <w:p w:rsidR="003D194A" w:rsidRPr="003D194A" w:rsidRDefault="003D19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745302">
        <w:tc>
          <w:tcPr>
            <w:tcW w:w="9670" w:type="dxa"/>
          </w:tcPr>
          <w:p w:rsidR="0085747A" w:rsidRPr="003D194A" w:rsidRDefault="00187B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 administracyjnego</w:t>
            </w:r>
          </w:p>
        </w:tc>
      </w:tr>
    </w:tbl>
    <w:p w:rsidR="00153C41" w:rsidRPr="003D194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94A" w:rsidRDefault="003D194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3D194A">
        <w:rPr>
          <w:rFonts w:ascii="Corbel" w:hAnsi="Corbel"/>
          <w:szCs w:val="24"/>
        </w:rPr>
        <w:lastRenderedPageBreak/>
        <w:t>3.</w:t>
      </w:r>
      <w:r w:rsidR="0085747A" w:rsidRPr="003D194A">
        <w:rPr>
          <w:rFonts w:ascii="Corbel" w:hAnsi="Corbel"/>
          <w:szCs w:val="24"/>
        </w:rPr>
        <w:t xml:space="preserve"> </w:t>
      </w:r>
      <w:r w:rsidR="00A84C85" w:rsidRPr="003D194A">
        <w:rPr>
          <w:rFonts w:ascii="Corbel" w:hAnsi="Corbel"/>
          <w:szCs w:val="24"/>
        </w:rPr>
        <w:t>cele, efekty uczenia się</w:t>
      </w:r>
      <w:r w:rsidR="0085747A" w:rsidRPr="003D194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94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3.1 </w:t>
      </w:r>
      <w:r w:rsidR="00C05F44" w:rsidRPr="003D194A">
        <w:rPr>
          <w:rFonts w:ascii="Corbel" w:hAnsi="Corbel"/>
          <w:sz w:val="24"/>
          <w:szCs w:val="24"/>
        </w:rPr>
        <w:t>Cele przedmiotu</w:t>
      </w:r>
    </w:p>
    <w:p w:rsidR="00F83B28" w:rsidRPr="003D194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187B72" w:rsidP="00187B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85747A" w:rsidRPr="003D194A" w:rsidTr="00923D7D">
        <w:tc>
          <w:tcPr>
            <w:tcW w:w="851" w:type="dxa"/>
            <w:vAlign w:val="center"/>
          </w:tcPr>
          <w:p w:rsidR="0085747A" w:rsidRPr="003D194A" w:rsidRDefault="0085747A" w:rsidP="00187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87B72" w:rsidRPr="003D19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187B72" w:rsidRPr="003D194A" w:rsidTr="00923D7D">
        <w:tc>
          <w:tcPr>
            <w:tcW w:w="851" w:type="dxa"/>
            <w:vAlign w:val="center"/>
          </w:tcPr>
          <w:p w:rsidR="00187B72" w:rsidRPr="003D194A" w:rsidRDefault="00187B72" w:rsidP="00187B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94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7B72" w:rsidRPr="003D194A" w:rsidRDefault="00187B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Cs w:val="22"/>
              </w:rPr>
            </w:pPr>
            <w:r w:rsidRPr="003D194A">
              <w:rPr>
                <w:rFonts w:ascii="Corbel" w:hAnsi="Corbel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D194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 xml:space="preserve">3.2 </w:t>
      </w:r>
      <w:r w:rsidR="001D7B54" w:rsidRPr="003D194A">
        <w:rPr>
          <w:rFonts w:ascii="Corbel" w:hAnsi="Corbel"/>
          <w:b/>
          <w:sz w:val="24"/>
          <w:szCs w:val="24"/>
        </w:rPr>
        <w:t xml:space="preserve">Efekty </w:t>
      </w:r>
      <w:r w:rsidR="00C05F44" w:rsidRPr="003D19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94A">
        <w:rPr>
          <w:rFonts w:ascii="Corbel" w:hAnsi="Corbel"/>
          <w:b/>
          <w:sz w:val="24"/>
          <w:szCs w:val="24"/>
        </w:rPr>
        <w:t>dla przedmiotu</w:t>
      </w:r>
      <w:r w:rsidR="00445970" w:rsidRPr="003D194A">
        <w:rPr>
          <w:rFonts w:ascii="Corbel" w:hAnsi="Corbel"/>
          <w:sz w:val="24"/>
          <w:szCs w:val="24"/>
        </w:rPr>
        <w:t xml:space="preserve"> </w:t>
      </w:r>
    </w:p>
    <w:p w:rsidR="001D7B54" w:rsidRPr="003D194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16845" w:rsidRPr="003D194A" w:rsidTr="00E82783">
        <w:tc>
          <w:tcPr>
            <w:tcW w:w="1681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>EK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A16845" w:rsidRPr="003D194A" w:rsidRDefault="00A16845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D19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i rozszerzoną wiedzę o charakterze nauk prawnych, ich usytuowaniu oraz znaczeniu w systemie nauk oraz o ich relacjach do innych nauk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A16845" w:rsidRPr="003D194A" w:rsidRDefault="00A16845" w:rsidP="00E8278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 xml:space="preserve">Ma rozszerzoną wiedzę na temat ustroju, struktur i zasad funkcjonowania demokratycznego państwa prawnego </w:t>
            </w:r>
          </w:p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A16845" w:rsidRPr="003D194A" w:rsidTr="00E82783">
        <w:tc>
          <w:tcPr>
            <w:tcW w:w="1681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A16845" w:rsidRPr="003D194A" w:rsidRDefault="00A16845" w:rsidP="001416B0">
            <w:pPr>
              <w:pStyle w:val="Default"/>
              <w:rPr>
                <w:rFonts w:ascii="Corbel" w:hAnsi="Corbel"/>
                <w:b/>
                <w:smallCaps/>
              </w:rPr>
            </w:pPr>
            <w:r w:rsidRPr="003D194A">
              <w:rPr>
                <w:rFonts w:ascii="Corbel" w:hAnsi="Corbel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A16845" w:rsidRPr="003D194A" w:rsidRDefault="00A16845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D194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>3.3</w:t>
      </w:r>
      <w:r w:rsidR="001D7B54" w:rsidRPr="003D194A">
        <w:rPr>
          <w:rFonts w:ascii="Corbel" w:hAnsi="Corbel"/>
          <w:b/>
          <w:sz w:val="24"/>
          <w:szCs w:val="24"/>
        </w:rPr>
        <w:t xml:space="preserve"> </w:t>
      </w:r>
      <w:r w:rsidR="0085747A" w:rsidRPr="003D194A">
        <w:rPr>
          <w:rFonts w:ascii="Corbel" w:hAnsi="Corbel"/>
          <w:b/>
          <w:sz w:val="24"/>
          <w:szCs w:val="24"/>
        </w:rPr>
        <w:t>T</w:t>
      </w:r>
      <w:r w:rsidR="001D7B54" w:rsidRPr="003D19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194A">
        <w:rPr>
          <w:rFonts w:ascii="Corbel" w:hAnsi="Corbel"/>
          <w:sz w:val="24"/>
          <w:szCs w:val="24"/>
        </w:rPr>
        <w:t xml:space="preserve">  </w:t>
      </w:r>
    </w:p>
    <w:p w:rsidR="0085747A" w:rsidRPr="003D19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194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3D194A">
        <w:tc>
          <w:tcPr>
            <w:tcW w:w="9520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94A" w:rsidTr="003D194A">
        <w:tc>
          <w:tcPr>
            <w:tcW w:w="9520" w:type="dxa"/>
          </w:tcPr>
          <w:p w:rsidR="0085747A" w:rsidRPr="003D194A" w:rsidRDefault="00DB0254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 xml:space="preserve">Nauka administracji jako dyscyplina naukowa, 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6A7A" w:rsidRPr="003D194A">
              <w:rPr>
                <w:rFonts w:ascii="Corbel" w:hAnsi="Corbel"/>
                <w:sz w:val="24"/>
                <w:szCs w:val="24"/>
              </w:rPr>
              <w:t xml:space="preserve">przedmiot, 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>charakter i metody badawcze</w:t>
            </w:r>
            <w:r w:rsidR="00186A7A" w:rsidRPr="003D19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DB0254" w:rsidRPr="003D194A" w:rsidTr="003D194A">
        <w:tc>
          <w:tcPr>
            <w:tcW w:w="9520" w:type="dxa"/>
          </w:tcPr>
          <w:p w:rsidR="00DB0254" w:rsidRPr="003D194A" w:rsidRDefault="00DB0254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Czynniki kształtujące model administracji publicznej</w:t>
            </w:r>
            <w:r w:rsidR="003A2CC0" w:rsidRPr="003D194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3D194A">
              <w:rPr>
                <w:rFonts w:ascii="Corbel" w:hAnsi="Corbel"/>
                <w:sz w:val="24"/>
                <w:szCs w:val="24"/>
              </w:rPr>
              <w:t xml:space="preserve"> uwarunkowania prawne i pozaprawne.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Zagadnienia kierowania w administracji publicznej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 – pojęcie kierowania, środki oddziaływań kierowniczych, style kierowania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 xml:space="preserve">Procesy decyzyjne 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i procesy planowania </w:t>
            </w:r>
            <w:r w:rsidRPr="003D194A">
              <w:rPr>
                <w:rFonts w:ascii="Corbel" w:hAnsi="Corbel"/>
                <w:sz w:val="24"/>
                <w:szCs w:val="24"/>
              </w:rPr>
              <w:t>w administracji publicznej</w:t>
            </w:r>
            <w:r w:rsidR="005E60BF" w:rsidRPr="003D19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60BF" w:rsidRPr="003D194A" w:rsidTr="003D194A">
        <w:tc>
          <w:tcPr>
            <w:tcW w:w="9520" w:type="dxa"/>
          </w:tcPr>
          <w:p w:rsidR="005E60BF" w:rsidRPr="003D194A" w:rsidRDefault="005E60BF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186A7A" w:rsidRPr="003D194A" w:rsidTr="003D194A">
        <w:tc>
          <w:tcPr>
            <w:tcW w:w="9520" w:type="dxa"/>
          </w:tcPr>
          <w:p w:rsidR="00186A7A" w:rsidRPr="003D194A" w:rsidRDefault="00186A7A" w:rsidP="003D1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3D19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94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9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94A">
        <w:rPr>
          <w:rFonts w:ascii="Corbel" w:hAnsi="Corbel"/>
          <w:sz w:val="24"/>
          <w:szCs w:val="24"/>
        </w:rPr>
        <w:t xml:space="preserve">, </w:t>
      </w:r>
      <w:r w:rsidRPr="003D194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194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DB0254">
        <w:tc>
          <w:tcPr>
            <w:tcW w:w="9520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94A" w:rsidTr="00DB0254">
        <w:tc>
          <w:tcPr>
            <w:tcW w:w="9520" w:type="dxa"/>
          </w:tcPr>
          <w:p w:rsidR="0085747A" w:rsidRPr="003D194A" w:rsidRDefault="003D19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D19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>3.4 Metody dydaktyczne</w:t>
      </w:r>
      <w:r w:rsidRPr="003D194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D194A" w:rsidRDefault="003A2C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F5384C" w:rsidRPr="003D194A">
        <w:rPr>
          <w:rFonts w:ascii="Corbel" w:hAnsi="Corbel"/>
          <w:b w:val="0"/>
          <w:smallCaps w:val="0"/>
          <w:szCs w:val="24"/>
        </w:rPr>
        <w:t>, wykład aktywizujący</w:t>
      </w:r>
    </w:p>
    <w:p w:rsidR="00E960BB" w:rsidRPr="003D194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94A" w:rsidRDefault="003D194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3D194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D194A">
        <w:rPr>
          <w:rFonts w:ascii="Corbel" w:hAnsi="Corbel"/>
          <w:smallCaps w:val="0"/>
          <w:szCs w:val="24"/>
        </w:rPr>
        <w:t>METODY I KRYTERIA OCENY</w:t>
      </w:r>
      <w:r w:rsidR="009F4610" w:rsidRPr="003D194A">
        <w:rPr>
          <w:rFonts w:ascii="Corbel" w:hAnsi="Corbel"/>
          <w:smallCaps w:val="0"/>
          <w:szCs w:val="24"/>
        </w:rPr>
        <w:t xml:space="preserve"> </w:t>
      </w:r>
    </w:p>
    <w:p w:rsidR="00923D7D" w:rsidRPr="003D19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9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94A">
        <w:rPr>
          <w:rFonts w:ascii="Corbel" w:hAnsi="Corbel"/>
          <w:smallCaps w:val="0"/>
          <w:szCs w:val="24"/>
        </w:rPr>
        <w:t>uczenia się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D194A" w:rsidTr="00C05F44">
        <w:tc>
          <w:tcPr>
            <w:tcW w:w="1985" w:type="dxa"/>
            <w:vAlign w:val="center"/>
          </w:tcPr>
          <w:p w:rsidR="0085747A" w:rsidRPr="003D194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D194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3D194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D19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19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D194A" w:rsidTr="00C05F44">
        <w:tc>
          <w:tcPr>
            <w:tcW w:w="1985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19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194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26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3D194A" w:rsidTr="00C05F44">
        <w:tc>
          <w:tcPr>
            <w:tcW w:w="1985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2CC0" w:rsidRPr="003D194A" w:rsidTr="00C05F44">
        <w:tc>
          <w:tcPr>
            <w:tcW w:w="1985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2CC0" w:rsidRPr="003D194A" w:rsidTr="00C05F44">
        <w:tc>
          <w:tcPr>
            <w:tcW w:w="1985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A2CC0" w:rsidRPr="003D194A" w:rsidRDefault="003A2CC0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0346D" w:rsidRPr="003D194A" w:rsidTr="00C05F44">
        <w:tc>
          <w:tcPr>
            <w:tcW w:w="1985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0346D" w:rsidRPr="003D194A" w:rsidRDefault="0000346D" w:rsidP="003A2C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0346D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194A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="00923D7D" w:rsidRPr="003D194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4.2 </w:t>
      </w:r>
      <w:r w:rsidR="0085747A" w:rsidRPr="003D19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194A">
        <w:rPr>
          <w:rFonts w:ascii="Corbel" w:hAnsi="Corbel"/>
          <w:smallCaps w:val="0"/>
          <w:szCs w:val="24"/>
        </w:rPr>
        <w:t xml:space="preserve"> </w:t>
      </w:r>
    </w:p>
    <w:p w:rsidR="00923D7D" w:rsidRPr="003D194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94A" w:rsidTr="00923D7D">
        <w:tc>
          <w:tcPr>
            <w:tcW w:w="9670" w:type="dxa"/>
          </w:tcPr>
          <w:p w:rsidR="00F5384C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udział w wykładach oraz uzyskanie pozytywnej oceny z zaliczenia końcowego 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przeprowadzonego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</w:t>
            </w:r>
            <w:r w:rsidR="00F5384C" w:rsidRPr="003D19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% możliwych punktów ze wszystkich możliwych.</w:t>
            </w:r>
          </w:p>
          <w:p w:rsidR="0085747A" w:rsidRPr="003D194A" w:rsidRDefault="000034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D194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94A">
        <w:rPr>
          <w:rFonts w:ascii="Corbel" w:hAnsi="Corbel"/>
          <w:b/>
          <w:sz w:val="24"/>
          <w:szCs w:val="24"/>
        </w:rPr>
        <w:t xml:space="preserve">5. </w:t>
      </w:r>
      <w:r w:rsidR="00C61DC5" w:rsidRPr="003D19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19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D194A" w:rsidTr="003E1941">
        <w:tc>
          <w:tcPr>
            <w:tcW w:w="4962" w:type="dxa"/>
            <w:vAlign w:val="center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9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9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9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19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9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9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94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D194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D19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94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D194A" w:rsidTr="00923D7D">
        <w:tc>
          <w:tcPr>
            <w:tcW w:w="4962" w:type="dxa"/>
          </w:tcPr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D194A" w:rsidRDefault="007F16B7" w:rsidP="003A2C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3D194A" w:rsidTr="00923D7D">
        <w:tc>
          <w:tcPr>
            <w:tcW w:w="4962" w:type="dxa"/>
          </w:tcPr>
          <w:p w:rsidR="0071620A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3D19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D194A" w:rsidRDefault="00B14C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D194A" w:rsidTr="00923D7D">
        <w:tc>
          <w:tcPr>
            <w:tcW w:w="4962" w:type="dxa"/>
          </w:tcPr>
          <w:p w:rsidR="0085747A" w:rsidRPr="003D19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9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194A" w:rsidRDefault="003A2C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9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D19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9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9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194A" w:rsidRDefault="003D194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3D194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6. </w:t>
      </w:r>
      <w:r w:rsidR="0085747A" w:rsidRPr="003D194A">
        <w:rPr>
          <w:rFonts w:ascii="Corbel" w:hAnsi="Corbel"/>
          <w:smallCaps w:val="0"/>
          <w:szCs w:val="24"/>
        </w:rPr>
        <w:t>PRAKTYKI ZAWODOWE W RAMACH PRZEDMIOTU</w:t>
      </w:r>
      <w:r w:rsidRPr="003D194A">
        <w:rPr>
          <w:rFonts w:ascii="Corbel" w:hAnsi="Corbel"/>
          <w:smallCaps w:val="0"/>
          <w:szCs w:val="24"/>
        </w:rPr>
        <w:t xml:space="preserve"> </w:t>
      </w:r>
    </w:p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194A" w:rsidTr="003D194A">
        <w:trPr>
          <w:trHeight w:val="397"/>
        </w:trPr>
        <w:tc>
          <w:tcPr>
            <w:tcW w:w="3544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D194A" w:rsidTr="003D194A">
        <w:trPr>
          <w:trHeight w:val="397"/>
        </w:trPr>
        <w:tc>
          <w:tcPr>
            <w:tcW w:w="3544" w:type="dxa"/>
          </w:tcPr>
          <w:p w:rsidR="0085747A" w:rsidRPr="003D19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D194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94A">
        <w:rPr>
          <w:rFonts w:ascii="Corbel" w:hAnsi="Corbel"/>
          <w:smallCaps w:val="0"/>
          <w:szCs w:val="24"/>
        </w:rPr>
        <w:t xml:space="preserve">7. </w:t>
      </w:r>
      <w:r w:rsidR="0085747A" w:rsidRPr="003D194A">
        <w:rPr>
          <w:rFonts w:ascii="Corbel" w:hAnsi="Corbel"/>
          <w:smallCaps w:val="0"/>
          <w:szCs w:val="24"/>
        </w:rPr>
        <w:t>LITERATURA</w:t>
      </w:r>
      <w:r w:rsidRPr="003D194A">
        <w:rPr>
          <w:rFonts w:ascii="Corbel" w:hAnsi="Corbel"/>
          <w:smallCaps w:val="0"/>
          <w:szCs w:val="24"/>
        </w:rPr>
        <w:t xml:space="preserve"> </w:t>
      </w:r>
    </w:p>
    <w:p w:rsidR="00675843" w:rsidRPr="003D19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D194A" w:rsidTr="003D194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D194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3A2CC0" w:rsidRPr="003D194A" w:rsidRDefault="003A2C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  <w:r w:rsidR="0000346D" w:rsidRPr="003D194A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A2CC0" w:rsidRPr="003D194A" w:rsidRDefault="00186A7A" w:rsidP="00186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85747A" w:rsidRPr="003D194A" w:rsidTr="003D194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D194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D194A" w:rsidRPr="003D194A" w:rsidRDefault="003D194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0346D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186A7A" w:rsidRPr="003D194A" w:rsidRDefault="0000346D" w:rsidP="000034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Administracja i zarządzanie publiczne. Nauka o współczesnej administracji, Warszawa 2014.</w:t>
            </w:r>
          </w:p>
        </w:tc>
      </w:tr>
    </w:tbl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94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94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94A" w:rsidSect="003D194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0CC" w:rsidRDefault="008D50CC" w:rsidP="00C16ABF">
      <w:pPr>
        <w:spacing w:after="0" w:line="240" w:lineRule="auto"/>
      </w:pPr>
      <w:r>
        <w:separator/>
      </w:r>
    </w:p>
  </w:endnote>
  <w:endnote w:type="continuationSeparator" w:id="0">
    <w:p w:rsidR="008D50CC" w:rsidRDefault="008D50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0CC" w:rsidRDefault="008D50CC" w:rsidP="00C16ABF">
      <w:pPr>
        <w:spacing w:after="0" w:line="240" w:lineRule="auto"/>
      </w:pPr>
      <w:r>
        <w:separator/>
      </w:r>
    </w:p>
  </w:footnote>
  <w:footnote w:type="continuationSeparator" w:id="0">
    <w:p w:rsidR="008D50CC" w:rsidRDefault="008D50CC" w:rsidP="00C16ABF">
      <w:pPr>
        <w:spacing w:after="0" w:line="240" w:lineRule="auto"/>
      </w:pPr>
      <w:r>
        <w:continuationSeparator/>
      </w:r>
    </w:p>
  </w:footnote>
  <w:footnote w:id="1">
    <w:p w:rsidR="00A16845" w:rsidRDefault="00A16845" w:rsidP="00A1684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46D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DE9"/>
    <w:rsid w:val="00084C12"/>
    <w:rsid w:val="0009462C"/>
    <w:rsid w:val="00094B12"/>
    <w:rsid w:val="00096A64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BBE"/>
    <w:rsid w:val="00124BFF"/>
    <w:rsid w:val="0012560E"/>
    <w:rsid w:val="00127108"/>
    <w:rsid w:val="00134B13"/>
    <w:rsid w:val="001416B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A7A"/>
    <w:rsid w:val="00187B72"/>
    <w:rsid w:val="00192F37"/>
    <w:rsid w:val="001A70D2"/>
    <w:rsid w:val="001D657B"/>
    <w:rsid w:val="001D7B54"/>
    <w:rsid w:val="001E0209"/>
    <w:rsid w:val="001F2CA2"/>
    <w:rsid w:val="002144C0"/>
    <w:rsid w:val="00221347"/>
    <w:rsid w:val="00222C3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1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C0"/>
    <w:rsid w:val="003C0BAE"/>
    <w:rsid w:val="003C7325"/>
    <w:rsid w:val="003D18A9"/>
    <w:rsid w:val="003D194A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0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35"/>
    <w:rsid w:val="00787C2A"/>
    <w:rsid w:val="00790E27"/>
    <w:rsid w:val="007A4022"/>
    <w:rsid w:val="007A63E6"/>
    <w:rsid w:val="007A6E6E"/>
    <w:rsid w:val="007C3299"/>
    <w:rsid w:val="007C3BCC"/>
    <w:rsid w:val="007C4546"/>
    <w:rsid w:val="007D6E56"/>
    <w:rsid w:val="007F16B7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0CC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A7B1C"/>
    <w:rsid w:val="009C3E31"/>
    <w:rsid w:val="009C54AE"/>
    <w:rsid w:val="009C788E"/>
    <w:rsid w:val="009E0CFD"/>
    <w:rsid w:val="009E26E6"/>
    <w:rsid w:val="009E3B41"/>
    <w:rsid w:val="009F3C5C"/>
    <w:rsid w:val="009F4610"/>
    <w:rsid w:val="00A00ECC"/>
    <w:rsid w:val="00A14DB5"/>
    <w:rsid w:val="00A155EE"/>
    <w:rsid w:val="00A16845"/>
    <w:rsid w:val="00A2245B"/>
    <w:rsid w:val="00A30110"/>
    <w:rsid w:val="00A36899"/>
    <w:rsid w:val="00A371F6"/>
    <w:rsid w:val="00A43BF6"/>
    <w:rsid w:val="00A51A7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0C"/>
    <w:rsid w:val="00B06142"/>
    <w:rsid w:val="00B135B1"/>
    <w:rsid w:val="00B14C49"/>
    <w:rsid w:val="00B3130B"/>
    <w:rsid w:val="00B40ADB"/>
    <w:rsid w:val="00B43B77"/>
    <w:rsid w:val="00B43E80"/>
    <w:rsid w:val="00B607DB"/>
    <w:rsid w:val="00B66529"/>
    <w:rsid w:val="00B750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762"/>
    <w:rsid w:val="00BF2C41"/>
    <w:rsid w:val="00C0573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A4D"/>
    <w:rsid w:val="00C766DF"/>
    <w:rsid w:val="00C94B98"/>
    <w:rsid w:val="00CA2B96"/>
    <w:rsid w:val="00CA5089"/>
    <w:rsid w:val="00CC4E59"/>
    <w:rsid w:val="00CD6897"/>
    <w:rsid w:val="00CE3C0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A8"/>
    <w:rsid w:val="00DA2114"/>
    <w:rsid w:val="00DA40E0"/>
    <w:rsid w:val="00DB0254"/>
    <w:rsid w:val="00DE09C0"/>
    <w:rsid w:val="00DE4A14"/>
    <w:rsid w:val="00DF320D"/>
    <w:rsid w:val="00DF71C8"/>
    <w:rsid w:val="00E129B8"/>
    <w:rsid w:val="00E21E7D"/>
    <w:rsid w:val="00E22FBC"/>
    <w:rsid w:val="00E23249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A4A"/>
    <w:rsid w:val="00ED03AB"/>
    <w:rsid w:val="00ED32D2"/>
    <w:rsid w:val="00EE32DE"/>
    <w:rsid w:val="00EE5457"/>
    <w:rsid w:val="00F070AB"/>
    <w:rsid w:val="00F17567"/>
    <w:rsid w:val="00F27A7B"/>
    <w:rsid w:val="00F4551B"/>
    <w:rsid w:val="00F526AF"/>
    <w:rsid w:val="00F5384C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F5CA"/>
  <w15:docId w15:val="{C6EAF921-FBE7-4FD5-886B-F1EFA367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4C74-2D1B-4E3C-854D-7E770C97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2021-03-30T13:14:00Z</dcterms:created>
  <dcterms:modified xsi:type="dcterms:W3CDTF">2021-03-30T13:14:00Z</dcterms:modified>
</cp:coreProperties>
</file>